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8075" w14:textId="77777777" w:rsidR="008C1D0B" w:rsidRDefault="00000000">
      <w:pPr>
        <w:jc w:val="center"/>
        <w:rPr>
          <w:color w:val="040404"/>
          <w:u w:color="040404"/>
          <w:lang w:val="en-US"/>
        </w:rPr>
      </w:pPr>
      <w:r>
        <w:rPr>
          <w:color w:val="040404"/>
          <w:u w:color="040404"/>
          <w:lang w:val="en-US"/>
        </w:rPr>
        <w:t>ILSE DELANGE</w:t>
      </w:r>
    </w:p>
    <w:p w14:paraId="39BAE963" w14:textId="77777777" w:rsidR="008C1D0B" w:rsidRDefault="00000000">
      <w:pPr>
        <w:jc w:val="center"/>
        <w:rPr>
          <w:color w:val="040404"/>
          <w:u w:color="040404"/>
          <w:lang w:val="en-US"/>
        </w:rPr>
      </w:pPr>
      <w:r>
        <w:rPr>
          <w:color w:val="040404"/>
          <w:u w:color="040404"/>
          <w:lang w:val="en-US"/>
        </w:rPr>
        <w:t>‘Tainted’</w:t>
      </w:r>
    </w:p>
    <w:p w14:paraId="52984F7C" w14:textId="77777777" w:rsidR="008C1D0B" w:rsidRDefault="008C1D0B">
      <w:pPr>
        <w:jc w:val="center"/>
        <w:rPr>
          <w:color w:val="040404"/>
          <w:u w:color="040404"/>
          <w:lang w:val="en-US"/>
        </w:rPr>
      </w:pPr>
    </w:p>
    <w:p w14:paraId="382E1DB1" w14:textId="77777777" w:rsidR="008C1D0B" w:rsidRDefault="00000000">
      <w:pPr>
        <w:jc w:val="center"/>
        <w:rPr>
          <w:color w:val="040404"/>
          <w:u w:color="040404"/>
          <w:lang w:val="en-US"/>
        </w:rPr>
      </w:pPr>
      <w:r>
        <w:rPr>
          <w:color w:val="040404"/>
          <w:u w:color="040404"/>
          <w:lang w:val="en-US"/>
        </w:rPr>
        <w:t>‘Guess I found the real me and I know it’s true</w:t>
      </w:r>
    </w:p>
    <w:p w14:paraId="5C35DA61" w14:textId="77777777" w:rsidR="008C1D0B" w:rsidRDefault="00000000">
      <w:pPr>
        <w:jc w:val="center"/>
        <w:rPr>
          <w:color w:val="040404"/>
          <w:u w:color="040404"/>
          <w:lang w:val="en-US"/>
        </w:rPr>
      </w:pPr>
      <w:r>
        <w:rPr>
          <w:color w:val="040404"/>
          <w:u w:color="040404"/>
          <w:lang w:val="en-US"/>
        </w:rPr>
        <w:t>Though all our dreams have faded, I still think of you</w:t>
      </w:r>
    </w:p>
    <w:p w14:paraId="1907953B" w14:textId="77777777" w:rsidR="008C1D0B" w:rsidRDefault="00000000">
      <w:pPr>
        <w:jc w:val="center"/>
        <w:rPr>
          <w:color w:val="040404"/>
          <w:u w:color="040404"/>
          <w:lang w:val="en-US"/>
        </w:rPr>
      </w:pPr>
      <w:r>
        <w:rPr>
          <w:color w:val="040404"/>
          <w:u w:color="040404"/>
          <w:lang w:val="en-US"/>
        </w:rPr>
        <w:t>from time to time – with a tainted heart’</w:t>
      </w:r>
    </w:p>
    <w:p w14:paraId="52F4B1AE" w14:textId="77777777" w:rsidR="008C1D0B" w:rsidRDefault="00000000">
      <w:pPr>
        <w:rPr>
          <w:color w:val="040404"/>
          <w:u w:color="040404"/>
        </w:rPr>
      </w:pPr>
      <w:r w:rsidRPr="00A375E6">
        <w:rPr>
          <w:color w:val="040404"/>
          <w:u w:color="040404"/>
        </w:rPr>
        <w:br/>
      </w:r>
      <w:r>
        <w:rPr>
          <w:i/>
          <w:iCs/>
          <w:color w:val="040404"/>
          <w:u w:color="040404"/>
        </w:rPr>
        <w:t>“Soms denk je dat iets nooit kapot kan, dat het voor eeuwig is… Totdat het breekt. Je vraagt je af hoe het kan, wanneer die breuk begon, wat ieder z’n rol daarin is geweest. Vragen die we onszelf allemaal stellen wanneer zoiets gebeurt. Ze kleuren je gedachten over de situatie en de ander, je hebt tijd nodig om weer tot jezelf te komen. En dan... door de barsten breekt nieuw licht door en bloeit er toch weer iets moois.”</w:t>
      </w:r>
      <w:r>
        <w:rPr>
          <w:color w:val="040404"/>
          <w:u w:color="040404"/>
        </w:rPr>
        <w:br/>
      </w:r>
    </w:p>
    <w:p w14:paraId="1051315D" w14:textId="77777777" w:rsidR="008C1D0B" w:rsidRDefault="00000000">
      <w:pPr>
        <w:rPr>
          <w:color w:val="040404"/>
          <w:u w:color="040404"/>
        </w:rPr>
      </w:pPr>
      <w:r>
        <w:rPr>
          <w:color w:val="040404"/>
          <w:u w:color="040404"/>
        </w:rPr>
        <w:t>‘Tainted’ is het nieuwe album van llse DeLange dat uitkomt op vrijdag 3 mei. De plaat heeft een duidelijk, afgekaderd thema: scheurtjes en breuken in relaties. Bij iedere breuk - binnen een familie, een werkrelatie of met een geliefde - komen er emoties los: twijfel, onzekerheid, teleurstelling maar ook zelfreflectie. Het kleurt je blik op de wereld en op de mensen om je heen. Ilse: “Iedereen kan zich erin verplaatsen want iedereen maakt dit mee. Je bouwt aan iets en dan blijkt uiteindelijk dat de puzzel niet past. Daarbij word je vertrouwen soms gebroken, waardoor je anders kijkt naar de ander, maar ook naar jezelf.”</w:t>
      </w:r>
    </w:p>
    <w:p w14:paraId="15DF6566" w14:textId="77777777" w:rsidR="008C1D0B" w:rsidRDefault="008C1D0B">
      <w:pPr>
        <w:rPr>
          <w:color w:val="040404"/>
          <w:u w:color="040404"/>
        </w:rPr>
      </w:pPr>
    </w:p>
    <w:p w14:paraId="3641BEC4" w14:textId="63B0AC39" w:rsidR="008C1D0B" w:rsidRPr="006C24DE" w:rsidRDefault="00000000">
      <w:pPr>
        <w:rPr>
          <w:color w:val="000000" w:themeColor="text1"/>
          <w:u w:color="040404"/>
        </w:rPr>
      </w:pPr>
      <w:r>
        <w:rPr>
          <w:color w:val="040404"/>
          <w:u w:color="040404"/>
        </w:rPr>
        <w:t xml:space="preserve">Met dat uitgangspunt schreef Ilse twaalf nieuwe songs, als een soort verslag van de afgelopen jaren; situaties die ze zelf meemaakte, om zich heen zag gebeuren en geïnspireerd door de verhalen van anderen. Want voor Ilse is dat wat muziek maken is: ervaringen en gebeurtenissen van meerdere kanten belichten, wikken en wegen totdat de puzzel past. Het artwork, </w:t>
      </w:r>
      <w:r w:rsidRPr="006C24DE">
        <w:rPr>
          <w:color w:val="000000" w:themeColor="text1"/>
          <w:u w:color="040404"/>
        </w:rPr>
        <w:t xml:space="preserve">gemaakt door Rens Dekker, </w:t>
      </w:r>
      <w:r>
        <w:rPr>
          <w:color w:val="040404"/>
          <w:u w:color="040404"/>
        </w:rPr>
        <w:t>is een reflectie daarvan, aldus Ilse. “</w:t>
      </w:r>
      <w:r w:rsidRPr="006C24DE">
        <w:rPr>
          <w:color w:val="000000" w:themeColor="text1"/>
          <w:u w:color="040404"/>
        </w:rPr>
        <w:t>Net zoals alle vlakken van een diamant, kijkt iedereen naar hetzelfde maar krijgt een andere reflectie terug</w:t>
      </w:r>
      <w:r w:rsidR="00A375E6">
        <w:rPr>
          <w:color w:val="000000" w:themeColor="text1"/>
          <w:u w:color="040404"/>
        </w:rPr>
        <w:t>,</w:t>
      </w:r>
      <w:r w:rsidRPr="006C24DE">
        <w:rPr>
          <w:color w:val="000000" w:themeColor="text1"/>
          <w:u w:color="040404"/>
        </w:rPr>
        <w:t xml:space="preserve"> afhankelijk van waar je staat in het verhaal en wat jouw waarheid is geworden”.</w:t>
      </w:r>
    </w:p>
    <w:p w14:paraId="13402E56" w14:textId="77777777" w:rsidR="008C1D0B" w:rsidRDefault="008C1D0B">
      <w:pPr>
        <w:rPr>
          <w:color w:val="040404"/>
          <w:u w:color="040404"/>
        </w:rPr>
      </w:pPr>
    </w:p>
    <w:p w14:paraId="203E5783" w14:textId="6C1954FF" w:rsidR="008C1D0B" w:rsidRDefault="00000000">
      <w:pPr>
        <w:rPr>
          <w:color w:val="040404"/>
          <w:u w:color="040404"/>
        </w:rPr>
      </w:pPr>
      <w:r>
        <w:rPr>
          <w:color w:val="040404"/>
          <w:u w:color="040404"/>
        </w:rPr>
        <w:t xml:space="preserve">Ilse schreef de songs bij haar thuis, in Berlijn en Nashville, samen met </w:t>
      </w:r>
      <w:r w:rsidRPr="006C24DE">
        <w:rPr>
          <w:color w:val="000000" w:themeColor="text1"/>
          <w:u w:color="040404"/>
        </w:rPr>
        <w:t xml:space="preserve">o.a. liedjesschrijver </w:t>
      </w:r>
      <w:r>
        <w:rPr>
          <w:color w:val="040404"/>
          <w:u w:color="040404"/>
        </w:rPr>
        <w:t xml:space="preserve">en keyboardspeler Matthijs van Duijvenbode, a.k.a. Duijf“. Duijf en ik hebben elkaar tijdens het schrijven pas echt goed leren kennen; we </w:t>
      </w:r>
      <w:r w:rsidRPr="006C24DE">
        <w:rPr>
          <w:color w:val="000000" w:themeColor="text1"/>
          <w:u w:color="040404"/>
        </w:rPr>
        <w:t xml:space="preserve">bleken soortgelijke ervaringen te hebben op het gebied van </w:t>
      </w:r>
      <w:r w:rsidR="00A375E6" w:rsidRPr="006C24DE">
        <w:rPr>
          <w:color w:val="000000" w:themeColor="text1"/>
          <w:u w:color="040404"/>
        </w:rPr>
        <w:t>werkrelaties</w:t>
      </w:r>
      <w:r w:rsidR="00A375E6">
        <w:rPr>
          <w:color w:val="000000" w:themeColor="text1"/>
          <w:u w:color="040404"/>
        </w:rPr>
        <w:t xml:space="preserve">; </w:t>
      </w:r>
      <w:r w:rsidRPr="006C24DE">
        <w:rPr>
          <w:color w:val="000000" w:themeColor="text1"/>
          <w:u w:color="040404"/>
        </w:rPr>
        <w:t xml:space="preserve">daar vonden wij elkaar tekstueel enorm, en dat creëert een band.” </w:t>
      </w:r>
      <w:r>
        <w:rPr>
          <w:color w:val="040404"/>
          <w:u w:color="040404"/>
        </w:rPr>
        <w:t xml:space="preserve">Niels </w:t>
      </w:r>
      <w:r w:rsidRPr="006C24DE">
        <w:rPr>
          <w:color w:val="000000" w:themeColor="text1"/>
          <w:u w:color="040404"/>
        </w:rPr>
        <w:t xml:space="preserve">Zuiderhoek, </w:t>
      </w:r>
      <w:r w:rsidR="00A375E6">
        <w:rPr>
          <w:color w:val="000000" w:themeColor="text1"/>
          <w:u w:color="040404"/>
        </w:rPr>
        <w:t xml:space="preserve">ook éen van de bevriende </w:t>
      </w:r>
      <w:r w:rsidRPr="006C24DE">
        <w:rPr>
          <w:color w:val="000000" w:themeColor="text1"/>
          <w:u w:color="040404"/>
        </w:rPr>
        <w:t xml:space="preserve">co-writers voor dit album, </w:t>
      </w:r>
      <w:r>
        <w:rPr>
          <w:color w:val="040404"/>
          <w:u w:color="040404"/>
        </w:rPr>
        <w:t xml:space="preserve">produceerde het album </w:t>
      </w:r>
      <w:r w:rsidRPr="006C24DE">
        <w:rPr>
          <w:color w:val="000000" w:themeColor="text1"/>
          <w:u w:color="040404"/>
        </w:rPr>
        <w:t xml:space="preserve">grotendeels in zijn </w:t>
      </w:r>
      <w:r>
        <w:rPr>
          <w:u w:color="040404"/>
        </w:rPr>
        <w:t>stu</w:t>
      </w:r>
      <w:r>
        <w:rPr>
          <w:color w:val="040404"/>
          <w:u w:color="040404"/>
        </w:rPr>
        <w:t xml:space="preserve">dio in Berlijn in </w:t>
      </w:r>
      <w:r w:rsidR="00A375E6">
        <w:rPr>
          <w:color w:val="040404"/>
          <w:u w:color="040404"/>
        </w:rPr>
        <w:t>coproductie</w:t>
      </w:r>
      <w:r>
        <w:rPr>
          <w:color w:val="040404"/>
          <w:u w:color="040404"/>
        </w:rPr>
        <w:t xml:space="preserve"> met Ilse en Duijf. Ilse zocht contact met Niels omdat ze een creatief klankbord miste, iemand die haar kon helpen te reflecteren op haar liedjes. “Niels en Duijf hebben mij geholpen door kritisch te kijken naar mijn liedjes en de potentie ervan, door te laten zien wat een song kan worden als je er iets ander mee doet. Dat was voor mij een eyeopener.” </w:t>
      </w:r>
    </w:p>
    <w:p w14:paraId="12AFEDE5" w14:textId="77777777" w:rsidR="008C1D0B" w:rsidRDefault="008C1D0B">
      <w:pPr>
        <w:rPr>
          <w:color w:val="040404"/>
          <w:u w:color="040404"/>
        </w:rPr>
      </w:pPr>
    </w:p>
    <w:p w14:paraId="0246319A" w14:textId="3B55DCDE" w:rsidR="008C1D0B" w:rsidRDefault="00000000">
      <w:pPr>
        <w:rPr>
          <w:color w:val="040404"/>
          <w:u w:color="040404"/>
        </w:rPr>
      </w:pPr>
      <w:r w:rsidRPr="006C24DE">
        <w:rPr>
          <w:color w:val="000000" w:themeColor="text1"/>
          <w:u w:color="040404"/>
        </w:rPr>
        <w:t xml:space="preserve">Het album is - zoals we gewend zijn van Ilse - een opwindende en gedurfde mix van pop/Country/Americana. </w:t>
      </w:r>
      <w:r w:rsidR="00A375E6">
        <w:rPr>
          <w:color w:val="040404"/>
          <w:u w:color="040404"/>
        </w:rPr>
        <w:t>In d</w:t>
      </w:r>
      <w:r>
        <w:rPr>
          <w:color w:val="040404"/>
          <w:u w:color="040404"/>
        </w:rPr>
        <w:t xml:space="preserve">e kern zijn het allemaal liedjes die je ook op de bank met een akoestische gitaar kunt spelen” zegt Ilse. Het thema is vervlochten door het album heen. </w:t>
      </w:r>
      <w:r w:rsidRPr="006C24DE">
        <w:rPr>
          <w:color w:val="000000" w:themeColor="text1"/>
          <w:u w:color="040404"/>
        </w:rPr>
        <w:t xml:space="preserve">‘Stranger I once knew’ verhaalt over hoe iemand </w:t>
      </w:r>
      <w:r>
        <w:rPr>
          <w:color w:val="040404"/>
          <w:u w:color="040404"/>
        </w:rPr>
        <w:t xml:space="preserve">die je dacht goed te kennen, een vreemde voor je is geworden. Hoe moeilijk het is om sorry te zeggen bezingt ze in ‘Softly Spoken’. </w:t>
      </w:r>
      <w:r w:rsidRPr="006C24DE">
        <w:rPr>
          <w:color w:val="000000" w:themeColor="text1"/>
          <w:u w:color="040404"/>
        </w:rPr>
        <w:t>‘Quiet’ gaat over hoe</w:t>
      </w:r>
      <w:r w:rsidR="006C24DE">
        <w:rPr>
          <w:color w:val="000000" w:themeColor="text1"/>
          <w:u w:color="040404"/>
        </w:rPr>
        <w:t xml:space="preserve"> Ilse</w:t>
      </w:r>
      <w:r w:rsidRPr="006C24DE">
        <w:rPr>
          <w:color w:val="000000" w:themeColor="text1"/>
          <w:u w:color="040404"/>
        </w:rPr>
        <w:t xml:space="preserve"> in diverse situaties </w:t>
      </w:r>
      <w:r w:rsidR="006C24DE">
        <w:rPr>
          <w:color w:val="000000" w:themeColor="text1"/>
          <w:u w:color="040404"/>
        </w:rPr>
        <w:t>koos</w:t>
      </w:r>
      <w:r w:rsidRPr="006C24DE">
        <w:rPr>
          <w:color w:val="000000" w:themeColor="text1"/>
          <w:u w:color="040404"/>
        </w:rPr>
        <w:t xml:space="preserve"> voor de high-road</w:t>
      </w:r>
      <w:r w:rsidR="006C24DE">
        <w:rPr>
          <w:color w:val="000000" w:themeColor="text1"/>
          <w:u w:color="040404"/>
        </w:rPr>
        <w:t>: “I</w:t>
      </w:r>
      <w:r w:rsidRPr="006C24DE">
        <w:rPr>
          <w:color w:val="000000" w:themeColor="text1"/>
          <w:u w:color="040404"/>
        </w:rPr>
        <w:t xml:space="preserve">k was stil terwijl er veel kwetsende onwaarheden van de ander kwamen. Dat was soms heel erg moeilijk. </w:t>
      </w:r>
      <w:r>
        <w:rPr>
          <w:color w:val="040404"/>
          <w:u w:color="040404"/>
        </w:rPr>
        <w:t xml:space="preserve">Want </w:t>
      </w:r>
      <w:r w:rsidR="00A375E6">
        <w:rPr>
          <w:color w:val="040404"/>
          <w:u w:color="040404"/>
        </w:rPr>
        <w:lastRenderedPageBreak/>
        <w:t>dat ik stil ben</w:t>
      </w:r>
      <w:r>
        <w:rPr>
          <w:color w:val="040404"/>
          <w:u w:color="040404"/>
        </w:rPr>
        <w:t xml:space="preserve"> beteken</w:t>
      </w:r>
      <w:r w:rsidR="006C24DE">
        <w:rPr>
          <w:color w:val="040404"/>
          <w:u w:color="040404"/>
        </w:rPr>
        <w:t>t</w:t>
      </w:r>
      <w:r>
        <w:rPr>
          <w:color w:val="040404"/>
          <w:u w:color="040404"/>
        </w:rPr>
        <w:t xml:space="preserve"> niet dat </w:t>
      </w:r>
      <w:r w:rsidR="006C24DE">
        <w:rPr>
          <w:color w:val="040404"/>
          <w:u w:color="040404"/>
        </w:rPr>
        <w:t>ik</w:t>
      </w:r>
      <w:r>
        <w:rPr>
          <w:color w:val="040404"/>
          <w:u w:color="040404"/>
        </w:rPr>
        <w:t xml:space="preserve"> geen verdriet heb.</w:t>
      </w:r>
      <w:r w:rsidR="006C24DE">
        <w:rPr>
          <w:color w:val="040404"/>
          <w:u w:color="040404"/>
        </w:rPr>
        <w:t xml:space="preserve">” </w:t>
      </w:r>
      <w:r>
        <w:rPr>
          <w:color w:val="040404"/>
          <w:u w:color="040404"/>
        </w:rPr>
        <w:t xml:space="preserve">Het melancholieke ‘This Isn’t Really Love’ gaat over je verlies nemen en voor jezelf kiezen als een relatie eenrichtingsverkeer blijkt te zijn, een onderwerp dat ook in ‘Good To You’ aan bod komt. </w:t>
      </w:r>
    </w:p>
    <w:p w14:paraId="59E99864" w14:textId="77777777" w:rsidR="008C1D0B" w:rsidRDefault="008C1D0B">
      <w:pPr>
        <w:rPr>
          <w:color w:val="040404"/>
          <w:u w:color="040404"/>
        </w:rPr>
      </w:pPr>
    </w:p>
    <w:p w14:paraId="71881E0D" w14:textId="77777777" w:rsidR="008C1D0B" w:rsidRPr="006C24DE" w:rsidRDefault="00000000">
      <w:pPr>
        <w:rPr>
          <w:color w:val="000000" w:themeColor="text1"/>
          <w:u w:color="040404"/>
        </w:rPr>
      </w:pPr>
      <w:r w:rsidRPr="006C24DE">
        <w:rPr>
          <w:color w:val="000000" w:themeColor="text1"/>
          <w:u w:color="040404"/>
        </w:rPr>
        <w:t xml:space="preserve">Voor Ilse sluit ze met ‘Tainted’ een periode af. En begint ze tegelijkertijd een nieuwe. “Wat ik zelf heb meemaakt en wat ik bij mensen om me heen zie heb ik allemaal in deze liedjes gestopt. Het is een mooi compleet beeld daarvan, ik ben blij met het teamwork en het resultaat. Nu heb ik zin om weer over andere dingen te schrijven.” </w:t>
      </w:r>
    </w:p>
    <w:p w14:paraId="0DF5D4E2" w14:textId="77777777" w:rsidR="008C1D0B" w:rsidRDefault="00000000">
      <w:pPr>
        <w:rPr>
          <w:color w:val="040404"/>
          <w:u w:color="040404"/>
        </w:rPr>
      </w:pPr>
      <w:r>
        <w:rPr>
          <w:color w:val="040404"/>
          <w:u w:color="040404"/>
        </w:rPr>
        <w:br/>
      </w:r>
      <w:r>
        <w:rPr>
          <w:b/>
          <w:bCs/>
          <w:color w:val="040404"/>
          <w:u w:color="040404"/>
        </w:rPr>
        <w:t>Over Ilse DeLange</w:t>
      </w:r>
      <w:r>
        <w:rPr>
          <w:color w:val="040404"/>
          <w:u w:color="040404"/>
        </w:rPr>
        <w:br/>
        <w:t>Ilse DeLange behoeft eigenlijk geen introductie meer. Met hits als </w:t>
      </w:r>
      <w:hyperlink r:id="rId6" w:history="1">
        <w:r>
          <w:rPr>
            <w:rStyle w:val="Hyperlink0"/>
          </w:rPr>
          <w:t>So Incredible</w:t>
        </w:r>
      </w:hyperlink>
      <w:r>
        <w:rPr>
          <w:color w:val="040404"/>
          <w:u w:color="040404"/>
        </w:rPr>
        <w:t>, </w:t>
      </w:r>
      <w:hyperlink r:id="rId7" w:history="1">
        <w:r>
          <w:rPr>
            <w:rStyle w:val="Hyperlink0"/>
          </w:rPr>
          <w:t>Miracle</w:t>
        </w:r>
      </w:hyperlink>
      <w:r>
        <w:rPr>
          <w:color w:val="040404"/>
          <w:u w:color="040404"/>
        </w:rPr>
        <w:t>, </w:t>
      </w:r>
      <w:hyperlink r:id="rId8" w:history="1">
        <w:r>
          <w:rPr>
            <w:rStyle w:val="Hyperlink0"/>
          </w:rPr>
          <w:t>Puzzle Me</w:t>
        </w:r>
      </w:hyperlink>
      <w:r>
        <w:rPr>
          <w:color w:val="040404"/>
          <w:u w:color="040404"/>
        </w:rPr>
        <w:t> en </w:t>
      </w:r>
      <w:hyperlink r:id="rId9" w:history="1">
        <w:r>
          <w:rPr>
            <w:rStyle w:val="Hyperlink0"/>
          </w:rPr>
          <w:t>The Great Escape</w:t>
        </w:r>
      </w:hyperlink>
      <w:r>
        <w:rPr>
          <w:color w:val="040404"/>
          <w:u w:color="040404"/>
        </w:rPr>
        <w:t>, meerdere met multi-platina bekroonde albums, talloze gewonnen prijzen (waaronder Edisons, een Gouden Harp, een Gouden Notenkraker en de Popprijs) en haar succes met </w:t>
      </w:r>
      <w:hyperlink r:id="rId10" w:history="1">
        <w:r>
          <w:rPr>
            <w:rStyle w:val="Hyperlink0"/>
          </w:rPr>
          <w:t>The Common Linnets</w:t>
        </w:r>
      </w:hyperlink>
      <w:r>
        <w:rPr>
          <w:color w:val="040404"/>
          <w:u w:color="040404"/>
        </w:rPr>
        <w:t> is zij niet alleen één van de meest succesvolle artiesten in Nederland, maar ook zeer succesvol in Duitsland. Daarnaast speelde zij een cruciale rol in het succes van Duncan Laurence op het Eurovisie Songfestival 2019, heeft zij haar eigen label Spark Records met onder meer de succesvolle artiesten: </w:t>
      </w:r>
      <w:hyperlink r:id="rId11" w:history="1">
        <w:r>
          <w:rPr>
            <w:rStyle w:val="Hyperlink0"/>
          </w:rPr>
          <w:t>Hannah Mae</w:t>
        </w:r>
      </w:hyperlink>
      <w:r>
        <w:rPr>
          <w:color w:val="040404"/>
          <w:u w:color="040404"/>
        </w:rPr>
        <w:t> (hit van het jaar met Wat Wil Je Van Mij en genomineerd voor een Edison), Adriaan Persons (3FM Talent 2024) en Jana Mila die net via Ilse een platendeal in Amerika heeft getekend.</w:t>
      </w:r>
    </w:p>
    <w:p w14:paraId="2AF494D4" w14:textId="77777777" w:rsidR="008C1D0B" w:rsidRDefault="008C1D0B">
      <w:pPr>
        <w:rPr>
          <w:color w:val="040404"/>
          <w:u w:color="040404"/>
        </w:rPr>
      </w:pPr>
    </w:p>
    <w:p w14:paraId="03FE61BC" w14:textId="77777777" w:rsidR="008C1D0B" w:rsidRDefault="00000000">
      <w:pPr>
        <w:rPr>
          <w:color w:val="040404"/>
          <w:u w:color="040404"/>
        </w:rPr>
      </w:pPr>
      <w:r>
        <w:rPr>
          <w:color w:val="040404"/>
          <w:u w:color="040404"/>
        </w:rPr>
        <w:t xml:space="preserve">Van het album zijn de singles </w:t>
      </w:r>
      <w:hyperlink r:id="rId12" w:history="1">
        <w:r>
          <w:rPr>
            <w:rStyle w:val="Hyperlink1"/>
          </w:rPr>
          <w:t>Willling</w:t>
        </w:r>
      </w:hyperlink>
      <w:r>
        <w:rPr>
          <w:color w:val="040404"/>
          <w:u w:color="040404"/>
        </w:rPr>
        <w:t>,</w:t>
      </w:r>
      <w:r>
        <w:rPr>
          <w:b/>
          <w:bCs/>
          <w:color w:val="040404"/>
          <w:u w:color="040404"/>
        </w:rPr>
        <w:t> </w:t>
      </w:r>
      <w:hyperlink r:id="rId13" w:history="1">
        <w:r>
          <w:rPr>
            <w:rStyle w:val="Hyperlink1"/>
          </w:rPr>
          <w:t>Drown Us Out</w:t>
        </w:r>
      </w:hyperlink>
      <w:r>
        <w:rPr>
          <w:color w:val="040404"/>
          <w:u w:color="040404"/>
        </w:rPr>
        <w:t>,</w:t>
      </w:r>
      <w:r>
        <w:rPr>
          <w:b/>
          <w:bCs/>
          <w:color w:val="040404"/>
          <w:u w:color="040404"/>
        </w:rPr>
        <w:t> </w:t>
      </w:r>
      <w:hyperlink r:id="rId14" w:history="1">
        <w:r>
          <w:rPr>
            <w:rStyle w:val="Hyperlink1"/>
          </w:rPr>
          <w:t>Confetti Shotgun</w:t>
        </w:r>
      </w:hyperlink>
      <w:r>
        <w:rPr>
          <w:color w:val="040404"/>
          <w:u w:color="040404"/>
        </w:rPr>
        <w:t xml:space="preserve">, </w:t>
      </w:r>
      <w:hyperlink r:id="rId15" w:history="1">
        <w:r>
          <w:rPr>
            <w:rStyle w:val="Hyperlink1"/>
          </w:rPr>
          <w:t>Quiet</w:t>
        </w:r>
      </w:hyperlink>
      <w:r>
        <w:rPr>
          <w:color w:val="040404"/>
          <w:u w:color="040404"/>
        </w:rPr>
        <w:t xml:space="preserve"> en </w:t>
      </w:r>
      <w:hyperlink r:id="rId16" w:history="1">
        <w:r>
          <w:rPr>
            <w:rStyle w:val="Link"/>
          </w:rPr>
          <w:t>Tainted</w:t>
        </w:r>
      </w:hyperlink>
      <w:r>
        <w:rPr>
          <w:color w:val="040404"/>
          <w:u w:color="040404"/>
        </w:rPr>
        <w:t xml:space="preserve"> al uitgebracht. Onlangs deed Ilse Delange een volledige uitverkochte theatertour door Nederland. </w:t>
      </w:r>
    </w:p>
    <w:p w14:paraId="50F81F2B" w14:textId="77777777" w:rsidR="008C1D0B" w:rsidRDefault="008C1D0B">
      <w:pPr>
        <w:rPr>
          <w:color w:val="040404"/>
          <w:u w:color="040404"/>
        </w:rPr>
      </w:pPr>
    </w:p>
    <w:p w14:paraId="59D0A576" w14:textId="77777777" w:rsidR="008C1D0B" w:rsidRDefault="00000000">
      <w:r>
        <w:rPr>
          <w:color w:val="040404"/>
          <w:u w:color="040404"/>
        </w:rPr>
        <w:t>Ilse DeLange werkt momenteel aan verschillende tv-programma’s die voor het komende jaar gepland staan, waaronder een serie over Dolly Parton, gemaakt met Frank Evenblij.</w:t>
      </w:r>
      <w:r>
        <w:rPr>
          <w:b/>
          <w:bCs/>
          <w:color w:val="040404"/>
          <w:u w:color="040404"/>
        </w:rPr>
        <w:br/>
      </w:r>
    </w:p>
    <w:sectPr w:rsidR="008C1D0B">
      <w:headerReference w:type="default" r:id="rId17"/>
      <w:footerReference w:type="default" r:id="rId1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1779" w14:textId="77777777" w:rsidR="00B76037" w:rsidRDefault="00B76037">
      <w:r>
        <w:separator/>
      </w:r>
    </w:p>
  </w:endnote>
  <w:endnote w:type="continuationSeparator" w:id="0">
    <w:p w14:paraId="6CBC68F3" w14:textId="77777777" w:rsidR="00B76037" w:rsidRDefault="00B7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60B7" w14:textId="77777777" w:rsidR="008C1D0B" w:rsidRDefault="008C1D0B">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6A082" w14:textId="77777777" w:rsidR="00B76037" w:rsidRDefault="00B76037">
      <w:r>
        <w:separator/>
      </w:r>
    </w:p>
  </w:footnote>
  <w:footnote w:type="continuationSeparator" w:id="0">
    <w:p w14:paraId="4655581F" w14:textId="77777777" w:rsidR="00B76037" w:rsidRDefault="00B76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FE02" w14:textId="77777777" w:rsidR="008C1D0B" w:rsidRDefault="008C1D0B">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0B"/>
    <w:rsid w:val="006C24DE"/>
    <w:rsid w:val="008C1D0B"/>
    <w:rsid w:val="00A375E6"/>
    <w:rsid w:val="00B76037"/>
    <w:rsid w:val="00D24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725EB9"/>
  <w15:docId w15:val="{4A050FAF-D35D-1341-9431-BAD38375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kern w:val="2"/>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7C89"/>
      <w:u w:val="single" w:color="007C89"/>
    </w:rPr>
  </w:style>
  <w:style w:type="character" w:customStyle="1" w:styleId="Hyperlink1">
    <w:name w:val="Hyperlink.1"/>
    <w:basedOn w:val="Link"/>
    <w:rPr>
      <w:rFonts w:ascii="Calibri" w:eastAsia="Calibri" w:hAnsi="Calibri" w:cs="Calibri"/>
      <w:b/>
      <w:bCs/>
      <w:outline w:val="0"/>
      <w:color w:val="007C89"/>
      <w:u w:val="single" w:color="007C8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iversalmusic.us7.list-manage.com/track/click?u=d82e67edc6953e4e481b812f2&amp;id=68ecc4a7b3&amp;e=4cae1e9ae9" TargetMode="External"/><Relationship Id="rId13" Type="http://schemas.openxmlformats.org/officeDocument/2006/relationships/hyperlink" Target="https://universalmusic.us7.list-manage.com/track/click?u=d82e67edc6953e4e481b812f2&amp;id=be16830ec9&amp;e=4cae1e9ae9"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universalmusic.us7.list-manage.com/track/click?u=d82e67edc6953e4e481b812f2&amp;id=4f3ebcab33&amp;e=4cae1e9ae9" TargetMode="External"/><Relationship Id="rId12" Type="http://schemas.openxmlformats.org/officeDocument/2006/relationships/hyperlink" Target="https://universalmusic.us7.list-manage.com/track/click?u=d82e67edc6953e4e481b812f2&amp;id=a2f2e7f850&amp;e=4cae1e9ae9"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youtube.com/watch?v=In3nBxGGNU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niversalmusic.us7.list-manage.com/track/click?u=d82e67edc6953e4e481b812f2&amp;id=4a90633afe&amp;e=4cae1e9ae9" TargetMode="External"/><Relationship Id="rId11" Type="http://schemas.openxmlformats.org/officeDocument/2006/relationships/hyperlink" Target="https://universalmusic.us7.list-manage.com/track/click?u=d82e67edc6953e4e481b812f2&amp;id=3b9a09342f&amp;e=4cae1e9ae9" TargetMode="External"/><Relationship Id="rId5" Type="http://schemas.openxmlformats.org/officeDocument/2006/relationships/endnotes" Target="endnotes.xml"/><Relationship Id="rId15" Type="http://schemas.openxmlformats.org/officeDocument/2006/relationships/hyperlink" Target="https://universalmusic.us7.list-manage.com/track/click?u=d82e67edc6953e4e481b812f2&amp;id=3b55387844&amp;e=4cae1e9ae9" TargetMode="External"/><Relationship Id="rId10" Type="http://schemas.openxmlformats.org/officeDocument/2006/relationships/hyperlink" Target="https://universalmusic.us7.list-manage.com/track/click?u=d82e67edc6953e4e481b812f2&amp;id=642ea777cc&amp;e=4cae1e9ae9"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iversalmusic.us7.list-manage.com/track/click?u=d82e67edc6953e4e481b812f2&amp;id=9f765ab50a&amp;e=4cae1e9ae9" TargetMode="External"/><Relationship Id="rId14" Type="http://schemas.openxmlformats.org/officeDocument/2006/relationships/hyperlink" Target="https://universalmusic.us7.list-manage.com/track/click?u=d82e67edc6953e4e481b812f2&amp;id=65366cc1ec&amp;e=4cae1e9ae9" TargetMode="Externa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986</Words>
  <Characters>5429</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Schaap</cp:lastModifiedBy>
  <cp:revision>3</cp:revision>
  <dcterms:created xsi:type="dcterms:W3CDTF">2024-03-22T17:33:00Z</dcterms:created>
  <dcterms:modified xsi:type="dcterms:W3CDTF">2024-03-25T11:02:00Z</dcterms:modified>
</cp:coreProperties>
</file>